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388FB" w14:textId="6EA771E0" w:rsidR="00F7693C" w:rsidRPr="00F7693C" w:rsidRDefault="00131ACD" w:rsidP="00F7693C">
      <w:pPr>
        <w:pStyle w:val="Rubrik2"/>
        <w:rPr>
          <w:lang w:eastAsia="en-US"/>
        </w:rPr>
      </w:pPr>
      <w:r>
        <w:t>B</w:t>
      </w:r>
      <w:r w:rsidR="00F7693C" w:rsidRPr="009D023E">
        <w:t>FK möten</w:t>
      </w:r>
    </w:p>
    <w:p w14:paraId="236B0E01" w14:textId="77777777" w:rsidR="00F7693C" w:rsidRDefault="00F7693C" w:rsidP="00F7693C"/>
    <w:p w14:paraId="5D0509C3" w14:textId="77777777" w:rsidR="00F7693C" w:rsidRPr="00F7693C" w:rsidRDefault="00F7693C" w:rsidP="00F7693C">
      <w:pPr>
        <w:rPr>
          <w:szCs w:val="22"/>
        </w:rPr>
      </w:pPr>
    </w:p>
    <w:p w14:paraId="25547008" w14:textId="6F3B8129" w:rsidR="00F7693C" w:rsidRPr="00F7693C" w:rsidRDefault="00131ACD" w:rsidP="00F7693C">
      <w:pPr>
        <w:rPr>
          <w:szCs w:val="22"/>
          <w:u w:val="single"/>
        </w:rPr>
      </w:pPr>
      <w:r>
        <w:rPr>
          <w:szCs w:val="22"/>
          <w:u w:val="single"/>
        </w:rPr>
        <w:t>Fast mötesstruktur för B</w:t>
      </w:r>
      <w:r w:rsidR="00F7693C" w:rsidRPr="00F7693C">
        <w:rPr>
          <w:szCs w:val="22"/>
          <w:u w:val="single"/>
        </w:rPr>
        <w:t xml:space="preserve">FK med TFCO </w:t>
      </w:r>
    </w:p>
    <w:p w14:paraId="335AB5DA" w14:textId="77777777" w:rsidR="00F7693C" w:rsidRPr="00F7693C" w:rsidRDefault="00F7693C" w:rsidP="00F7693C">
      <w:pPr>
        <w:rPr>
          <w:szCs w:val="22"/>
          <w:u w:val="single"/>
        </w:rPr>
      </w:pPr>
    </w:p>
    <w:p w14:paraId="39FF48F5" w14:textId="77777777" w:rsidR="00F7693C" w:rsidRPr="00F7693C" w:rsidRDefault="00F7693C" w:rsidP="00F7693C">
      <w:pPr>
        <w:rPr>
          <w:szCs w:val="22"/>
          <w:u w:val="single"/>
        </w:rPr>
      </w:pPr>
    </w:p>
    <w:p w14:paraId="119EB3E7" w14:textId="77777777" w:rsidR="00F7693C" w:rsidRPr="00F7693C" w:rsidRDefault="00F7693C" w:rsidP="00F7693C">
      <w:pPr>
        <w:pStyle w:val="Liststycke"/>
        <w:numPr>
          <w:ilvl w:val="0"/>
          <w:numId w:val="2"/>
        </w:numPr>
        <w:rPr>
          <w:szCs w:val="22"/>
        </w:rPr>
      </w:pPr>
      <w:r w:rsidRPr="00F7693C">
        <w:rPr>
          <w:szCs w:val="22"/>
        </w:rPr>
        <w:t>Enhetsmöte, varje vecka</w:t>
      </w:r>
    </w:p>
    <w:p w14:paraId="106850AE" w14:textId="2410DD0B" w:rsidR="00F7693C" w:rsidRPr="00F7693C" w:rsidRDefault="00F7693C" w:rsidP="00F7693C">
      <w:pPr>
        <w:pStyle w:val="Liststycke"/>
        <w:numPr>
          <w:ilvl w:val="0"/>
          <w:numId w:val="2"/>
        </w:numPr>
        <w:rPr>
          <w:szCs w:val="22"/>
        </w:rPr>
      </w:pPr>
      <w:r w:rsidRPr="00F7693C">
        <w:rPr>
          <w:szCs w:val="22"/>
        </w:rPr>
        <w:t xml:space="preserve">Handledning med </w:t>
      </w:r>
      <w:r w:rsidR="00131ACD">
        <w:rPr>
          <w:szCs w:val="22"/>
        </w:rPr>
        <w:t>behandlingsfamiljer</w:t>
      </w:r>
      <w:r w:rsidRPr="00F7693C">
        <w:rPr>
          <w:szCs w:val="22"/>
        </w:rPr>
        <w:t>, varje vecka</w:t>
      </w:r>
    </w:p>
    <w:p w14:paraId="0CEBD9B0" w14:textId="77777777" w:rsidR="00F7693C" w:rsidRPr="00F7693C" w:rsidRDefault="00F7693C" w:rsidP="00F7693C">
      <w:pPr>
        <w:pStyle w:val="Liststycke"/>
        <w:numPr>
          <w:ilvl w:val="0"/>
          <w:numId w:val="2"/>
        </w:numPr>
        <w:rPr>
          <w:szCs w:val="22"/>
        </w:rPr>
      </w:pPr>
      <w:r w:rsidRPr="00F7693C">
        <w:rPr>
          <w:szCs w:val="22"/>
        </w:rPr>
        <w:t>Kliniska möten, regelbundet</w:t>
      </w:r>
    </w:p>
    <w:p w14:paraId="4F0AEA70" w14:textId="77777777" w:rsidR="00F7693C" w:rsidRPr="00F7693C" w:rsidRDefault="00F7693C" w:rsidP="00F7693C">
      <w:pPr>
        <w:pStyle w:val="Liststycke"/>
        <w:numPr>
          <w:ilvl w:val="0"/>
          <w:numId w:val="2"/>
        </w:numPr>
        <w:rPr>
          <w:szCs w:val="22"/>
        </w:rPr>
      </w:pPr>
      <w:r w:rsidRPr="00F7693C">
        <w:rPr>
          <w:szCs w:val="22"/>
        </w:rPr>
        <w:t>Möte med samordnare, varje vecka</w:t>
      </w:r>
    </w:p>
    <w:p w14:paraId="70D098AF" w14:textId="77777777" w:rsidR="00F7693C" w:rsidRPr="00F7693C" w:rsidRDefault="00F7693C" w:rsidP="00F7693C">
      <w:pPr>
        <w:rPr>
          <w:szCs w:val="22"/>
        </w:rPr>
      </w:pPr>
    </w:p>
    <w:p w14:paraId="0D7E7527" w14:textId="77777777" w:rsidR="00F7693C" w:rsidRPr="00F7693C" w:rsidRDefault="00F7693C" w:rsidP="00F7693C">
      <w:pPr>
        <w:rPr>
          <w:szCs w:val="22"/>
        </w:rPr>
      </w:pPr>
    </w:p>
    <w:p w14:paraId="47610B25" w14:textId="77777777" w:rsidR="00F7693C" w:rsidRPr="00F7693C" w:rsidRDefault="00F7693C" w:rsidP="00F7693C">
      <w:pPr>
        <w:rPr>
          <w:szCs w:val="22"/>
          <w:u w:val="single"/>
        </w:rPr>
      </w:pPr>
    </w:p>
    <w:p w14:paraId="70F56A32" w14:textId="38EA122F" w:rsidR="00F7693C" w:rsidRPr="00F7693C" w:rsidRDefault="00131ACD" w:rsidP="00F7693C">
      <w:pPr>
        <w:rPr>
          <w:szCs w:val="22"/>
          <w:u w:val="single"/>
        </w:rPr>
      </w:pPr>
      <w:r>
        <w:rPr>
          <w:szCs w:val="22"/>
          <w:u w:val="single"/>
        </w:rPr>
        <w:t>Fast mötesstruktur för B</w:t>
      </w:r>
      <w:r w:rsidR="00F7693C" w:rsidRPr="00F7693C">
        <w:rPr>
          <w:szCs w:val="22"/>
          <w:u w:val="single"/>
        </w:rPr>
        <w:t>FK med Familjehemsvården</w:t>
      </w:r>
    </w:p>
    <w:p w14:paraId="11F8059D" w14:textId="77777777" w:rsidR="00F7693C" w:rsidRPr="00F7693C" w:rsidRDefault="00F7693C" w:rsidP="00F7693C">
      <w:pPr>
        <w:rPr>
          <w:szCs w:val="22"/>
          <w:u w:val="single"/>
        </w:rPr>
      </w:pPr>
    </w:p>
    <w:p w14:paraId="72FC1ED7" w14:textId="77777777" w:rsidR="00F7693C" w:rsidRPr="00F7693C" w:rsidRDefault="00F7693C" w:rsidP="00F7693C">
      <w:pPr>
        <w:pStyle w:val="Liststycke"/>
        <w:numPr>
          <w:ilvl w:val="0"/>
          <w:numId w:val="3"/>
        </w:numPr>
        <w:rPr>
          <w:szCs w:val="22"/>
        </w:rPr>
      </w:pPr>
      <w:r w:rsidRPr="00F7693C">
        <w:rPr>
          <w:szCs w:val="22"/>
        </w:rPr>
        <w:t>Rekryterings/ utredningsträff, varje vecka</w:t>
      </w:r>
    </w:p>
    <w:p w14:paraId="4D3810E5" w14:textId="77777777" w:rsidR="005823B0" w:rsidRPr="00167BB0" w:rsidRDefault="005823B0" w:rsidP="00167BB0">
      <w:pPr>
        <w:rPr>
          <w:rStyle w:val="Starkreferens"/>
          <w:smallCaps w:val="0"/>
          <w:color w:val="auto"/>
          <w:spacing w:val="0"/>
        </w:rPr>
      </w:pPr>
      <w:bookmarkStart w:id="0" w:name="_GoBack"/>
      <w:bookmarkEnd w:id="0"/>
    </w:p>
    <w:sectPr w:rsidR="005823B0" w:rsidRPr="00167BB0" w:rsidSect="00167BB0">
      <w:headerReference w:type="default" r:id="rId11"/>
      <w:pgSz w:w="11906" w:h="16838"/>
      <w:pgMar w:top="2250" w:right="991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61FC3" w14:textId="77777777" w:rsidR="00F7693C" w:rsidRDefault="00F7693C" w:rsidP="007234E3">
      <w:r>
        <w:separator/>
      </w:r>
    </w:p>
  </w:endnote>
  <w:endnote w:type="continuationSeparator" w:id="0">
    <w:p w14:paraId="56BB71DA" w14:textId="77777777" w:rsidR="00F7693C" w:rsidRDefault="00F7693C" w:rsidP="0072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D0584" w14:textId="77777777" w:rsidR="00F7693C" w:rsidRDefault="00F7693C" w:rsidP="007234E3">
      <w:r>
        <w:separator/>
      </w:r>
    </w:p>
  </w:footnote>
  <w:footnote w:type="continuationSeparator" w:id="0">
    <w:p w14:paraId="10B476DA" w14:textId="77777777" w:rsidR="00F7693C" w:rsidRDefault="00F7693C" w:rsidP="0072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60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8"/>
    </w:tblGrid>
    <w:tr w:rsidR="00131ACD" w:rsidRPr="007234E3" w14:paraId="05854399" w14:textId="77777777" w:rsidTr="00131ACD">
      <w:trPr>
        <w:trHeight w:val="284"/>
      </w:trPr>
      <w:tc>
        <w:tcPr>
          <w:tcW w:w="1608" w:type="dxa"/>
          <w:vMerge w:val="restart"/>
          <w:vAlign w:val="center"/>
        </w:tcPr>
        <w:p w14:paraId="09DF5310" w14:textId="77777777" w:rsidR="00131ACD" w:rsidRDefault="00131ACD" w:rsidP="00F14CD3">
          <w:pPr>
            <w:pStyle w:val="Ingetavstnd"/>
          </w:pPr>
          <w:r>
            <w:rPr>
              <w:noProof/>
              <w:lang w:eastAsia="sv-SE"/>
            </w:rPr>
            <w:drawing>
              <wp:anchor distT="0" distB="0" distL="0" distR="0" simplePos="0" relativeHeight="251668480" behindDoc="1" locked="0" layoutInCell="1" allowOverlap="1" wp14:anchorId="5E20E7C0" wp14:editId="2F67A6D7">
                <wp:simplePos x="0" y="0"/>
                <wp:positionH relativeFrom="column">
                  <wp:posOffset>57785</wp:posOffset>
                </wp:positionH>
                <wp:positionV relativeFrom="paragraph">
                  <wp:posOffset>-683895</wp:posOffset>
                </wp:positionV>
                <wp:extent cx="751205" cy="646430"/>
                <wp:effectExtent l="0" t="0" r="0" b="1270"/>
                <wp:wrapTight wrapText="bothSides">
                  <wp:wrapPolygon edited="0">
                    <wp:start x="0" y="0"/>
                    <wp:lineTo x="0" y="21006"/>
                    <wp:lineTo x="20815" y="21006"/>
                    <wp:lineTo x="20815" y="0"/>
                    <wp:lineTo x="0" y="0"/>
                  </wp:wrapPolygon>
                </wp:wrapTight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205" cy="646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131ACD" w:rsidRPr="007234E3" w14:paraId="35FA16B3" w14:textId="77777777" w:rsidTr="00131ACD">
      <w:trPr>
        <w:trHeight w:val="284"/>
      </w:trPr>
      <w:tc>
        <w:tcPr>
          <w:tcW w:w="1608" w:type="dxa"/>
          <w:vMerge/>
        </w:tcPr>
        <w:p w14:paraId="647EE8FF" w14:textId="77777777" w:rsidR="00131ACD" w:rsidRPr="00444E7B" w:rsidRDefault="00131ACD" w:rsidP="007234E3">
          <w:pPr>
            <w:pStyle w:val="Sidhuvud"/>
          </w:pPr>
        </w:p>
      </w:tc>
    </w:tr>
    <w:tr w:rsidR="00131ACD" w:rsidRPr="007234E3" w14:paraId="5B653B1F" w14:textId="77777777" w:rsidTr="00131ACD">
      <w:trPr>
        <w:trHeight w:val="284"/>
      </w:trPr>
      <w:tc>
        <w:tcPr>
          <w:tcW w:w="1608" w:type="dxa"/>
          <w:vMerge/>
        </w:tcPr>
        <w:p w14:paraId="564592BD" w14:textId="77777777" w:rsidR="00131ACD" w:rsidRPr="00444E7B" w:rsidRDefault="00131ACD" w:rsidP="007234E3">
          <w:pPr>
            <w:pStyle w:val="Sidhuvud"/>
          </w:pPr>
        </w:p>
      </w:tc>
    </w:tr>
    <w:tr w:rsidR="00131ACD" w:rsidRPr="007234E3" w14:paraId="7D2961FD" w14:textId="77777777" w:rsidTr="00131ACD">
      <w:trPr>
        <w:trHeight w:val="560"/>
      </w:trPr>
      <w:tc>
        <w:tcPr>
          <w:tcW w:w="1608" w:type="dxa"/>
          <w:vMerge/>
        </w:tcPr>
        <w:p w14:paraId="559A04A7" w14:textId="77777777" w:rsidR="00131ACD" w:rsidRDefault="00131ACD" w:rsidP="007234E3">
          <w:pPr>
            <w:pStyle w:val="Sidhuvud"/>
          </w:pPr>
        </w:p>
      </w:tc>
    </w:tr>
  </w:tbl>
  <w:p w14:paraId="37A1316A" w14:textId="0BEE8B2A" w:rsidR="00EE4573" w:rsidRPr="003D1AE4" w:rsidRDefault="00F7693C" w:rsidP="00F14CD3">
    <w:pPr>
      <w:pStyle w:val="Ingetavstnd"/>
    </w:pPr>
    <w:r>
      <w:rPr>
        <w:noProof/>
        <w:lang w:eastAsia="sv-SE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367843C6" wp14:editId="2163C7A3">
              <wp:simplePos x="0" y="0"/>
              <wp:positionH relativeFrom="column">
                <wp:posOffset>-567690</wp:posOffset>
              </wp:positionH>
              <wp:positionV relativeFrom="paragraph">
                <wp:posOffset>139699</wp:posOffset>
              </wp:positionV>
              <wp:extent cx="6724650" cy="0"/>
              <wp:effectExtent l="0" t="0" r="19050" b="19050"/>
              <wp:wrapNone/>
              <wp:docPr id="1" name="R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2465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4FF3F4" id="Rak 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4.7pt,11pt" to="484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" strokecolor="#c00000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44366"/>
    <w:multiLevelType w:val="hybridMultilevel"/>
    <w:tmpl w:val="DCCCFC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25314"/>
    <w:multiLevelType w:val="hybridMultilevel"/>
    <w:tmpl w:val="FC307CFA"/>
    <w:lvl w:ilvl="0" w:tplc="06007AB8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230CE"/>
    <w:multiLevelType w:val="hybridMultilevel"/>
    <w:tmpl w:val="2F620E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B0"/>
    <w:rsid w:val="000279FA"/>
    <w:rsid w:val="00032C19"/>
    <w:rsid w:val="000510F9"/>
    <w:rsid w:val="000603CC"/>
    <w:rsid w:val="00064FF1"/>
    <w:rsid w:val="00070494"/>
    <w:rsid w:val="00090593"/>
    <w:rsid w:val="00093216"/>
    <w:rsid w:val="000A7A89"/>
    <w:rsid w:val="000D357F"/>
    <w:rsid w:val="000E6F9C"/>
    <w:rsid w:val="00102EE5"/>
    <w:rsid w:val="00130D3E"/>
    <w:rsid w:val="00131ACD"/>
    <w:rsid w:val="00156479"/>
    <w:rsid w:val="00167BB0"/>
    <w:rsid w:val="0018672B"/>
    <w:rsid w:val="001C7F82"/>
    <w:rsid w:val="001F7FD1"/>
    <w:rsid w:val="00203BA8"/>
    <w:rsid w:val="00236E3E"/>
    <w:rsid w:val="002726A9"/>
    <w:rsid w:val="002955EC"/>
    <w:rsid w:val="002C7B4C"/>
    <w:rsid w:val="002D51EA"/>
    <w:rsid w:val="00354D93"/>
    <w:rsid w:val="00364E2D"/>
    <w:rsid w:val="003A6CF8"/>
    <w:rsid w:val="003D1AE4"/>
    <w:rsid w:val="00444E7B"/>
    <w:rsid w:val="00470D40"/>
    <w:rsid w:val="004A2998"/>
    <w:rsid w:val="0054158E"/>
    <w:rsid w:val="005575F7"/>
    <w:rsid w:val="0057064E"/>
    <w:rsid w:val="00572AFE"/>
    <w:rsid w:val="005823B0"/>
    <w:rsid w:val="00594480"/>
    <w:rsid w:val="005E6093"/>
    <w:rsid w:val="00617FAC"/>
    <w:rsid w:val="00642466"/>
    <w:rsid w:val="00645F55"/>
    <w:rsid w:val="006723CE"/>
    <w:rsid w:val="00686561"/>
    <w:rsid w:val="006B7836"/>
    <w:rsid w:val="00706B6E"/>
    <w:rsid w:val="00713B83"/>
    <w:rsid w:val="007234E3"/>
    <w:rsid w:val="0073238C"/>
    <w:rsid w:val="00750A1B"/>
    <w:rsid w:val="00756BC8"/>
    <w:rsid w:val="00793F28"/>
    <w:rsid w:val="007C4387"/>
    <w:rsid w:val="007F092E"/>
    <w:rsid w:val="00811BDC"/>
    <w:rsid w:val="00845B51"/>
    <w:rsid w:val="00870ED5"/>
    <w:rsid w:val="008C1F72"/>
    <w:rsid w:val="008C35CE"/>
    <w:rsid w:val="008C38BD"/>
    <w:rsid w:val="00943A3C"/>
    <w:rsid w:val="0095024E"/>
    <w:rsid w:val="00956388"/>
    <w:rsid w:val="0095718A"/>
    <w:rsid w:val="00A46B0F"/>
    <w:rsid w:val="00A6556E"/>
    <w:rsid w:val="00A66203"/>
    <w:rsid w:val="00AC6BC8"/>
    <w:rsid w:val="00AD6BE3"/>
    <w:rsid w:val="00B01AFD"/>
    <w:rsid w:val="00B55E2B"/>
    <w:rsid w:val="00B64B79"/>
    <w:rsid w:val="00B64E97"/>
    <w:rsid w:val="00B84226"/>
    <w:rsid w:val="00BB2E0C"/>
    <w:rsid w:val="00C66349"/>
    <w:rsid w:val="00D4460F"/>
    <w:rsid w:val="00E05A31"/>
    <w:rsid w:val="00E32382"/>
    <w:rsid w:val="00E56E58"/>
    <w:rsid w:val="00EC5003"/>
    <w:rsid w:val="00ED0D9A"/>
    <w:rsid w:val="00EE4573"/>
    <w:rsid w:val="00F14CD3"/>
    <w:rsid w:val="00F43BCD"/>
    <w:rsid w:val="00F7693C"/>
    <w:rsid w:val="00FB48B9"/>
    <w:rsid w:val="00FF1EC0"/>
    <w:rsid w:val="00FF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5004FE"/>
  <w15:docId w15:val="{A47F3C6C-0476-429B-9A1A-C476F45C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5F7"/>
    <w:pPr>
      <w:spacing w:after="0" w:line="240" w:lineRule="auto"/>
    </w:pPr>
    <w:rPr>
      <w:rFonts w:ascii="Verdana" w:eastAsia="Times New Roman" w:hAnsi="Verdana" w:cs="Times New Roman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706B6E"/>
    <w:pPr>
      <w:keepNext/>
      <w:keepLines/>
      <w:spacing w:before="480"/>
      <w:outlineLvl w:val="0"/>
    </w:pPr>
    <w:rPr>
      <w:rFonts w:ascii="Georgia" w:eastAsiaTheme="majorEastAsia" w:hAnsi="Georgia" w:cstheme="majorBidi"/>
      <w:b/>
      <w:bCs/>
      <w:color w:val="C8102E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234E3"/>
    <w:pPr>
      <w:keepNext/>
      <w:keepLines/>
      <w:spacing w:before="200"/>
      <w:outlineLvl w:val="1"/>
    </w:pPr>
    <w:rPr>
      <w:rFonts w:ascii="Georgia" w:eastAsiaTheme="majorEastAsia" w:hAnsi="Georgia" w:cstheme="majorBidi"/>
      <w:b/>
      <w:bCs/>
      <w:color w:val="C8102E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234E3"/>
    <w:pPr>
      <w:keepNext/>
      <w:keepLines/>
      <w:spacing w:before="200"/>
      <w:outlineLvl w:val="2"/>
    </w:pPr>
    <w:rPr>
      <w:rFonts w:ascii="Georgia" w:eastAsiaTheme="majorEastAsia" w:hAnsi="Georgia" w:cstheme="majorBidi"/>
      <w:b/>
      <w:bCs/>
      <w:color w:val="C8102E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7234E3"/>
    <w:pPr>
      <w:keepNext/>
      <w:keepLines/>
      <w:spacing w:before="200"/>
      <w:outlineLvl w:val="3"/>
    </w:pPr>
    <w:rPr>
      <w:rFonts w:ascii="Georgia" w:eastAsiaTheme="majorEastAsia" w:hAnsi="Georgia" w:cstheme="majorBidi"/>
      <w:b/>
      <w:bCs/>
      <w:i/>
      <w:iCs/>
      <w:color w:val="C8102E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956388"/>
    <w:pPr>
      <w:keepNext/>
      <w:keepLines/>
      <w:spacing w:before="200"/>
      <w:outlineLvl w:val="4"/>
    </w:pPr>
    <w:rPr>
      <w:rFonts w:ascii="Georgia" w:eastAsiaTheme="majorEastAsia" w:hAnsi="Georgia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956388"/>
    <w:pPr>
      <w:keepNext/>
      <w:keepLines/>
      <w:spacing w:before="200"/>
      <w:outlineLvl w:val="5"/>
    </w:pPr>
    <w:rPr>
      <w:rFonts w:ascii="Georgia" w:eastAsiaTheme="majorEastAsia" w:hAnsi="Georgia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956388"/>
    <w:pPr>
      <w:keepNext/>
      <w:keepLines/>
      <w:spacing w:before="200"/>
      <w:outlineLvl w:val="6"/>
    </w:pPr>
    <w:rPr>
      <w:rFonts w:ascii="Georgia" w:eastAsiaTheme="majorEastAsia" w:hAnsi="Georgia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7234E3"/>
    <w:pPr>
      <w:keepNext/>
      <w:keepLines/>
      <w:spacing w:before="200"/>
      <w:outlineLvl w:val="7"/>
    </w:pPr>
    <w:rPr>
      <w:rFonts w:ascii="Georgia" w:eastAsiaTheme="majorEastAsia" w:hAnsi="Georgia" w:cstheme="majorBidi"/>
      <w:color w:val="009CBD"/>
      <w:sz w:val="20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956388"/>
    <w:pPr>
      <w:keepNext/>
      <w:keepLines/>
      <w:spacing w:before="200"/>
      <w:outlineLvl w:val="8"/>
    </w:pPr>
    <w:rPr>
      <w:rFonts w:ascii="Georgia" w:eastAsiaTheme="majorEastAsia" w:hAnsi="Georgia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E4573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EE4573"/>
  </w:style>
  <w:style w:type="paragraph" w:styleId="Sidfot">
    <w:name w:val="footer"/>
    <w:basedOn w:val="Normal"/>
    <w:link w:val="SidfotChar"/>
    <w:uiPriority w:val="99"/>
    <w:unhideWhenUsed/>
    <w:rsid w:val="00EE4573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SidfotChar">
    <w:name w:val="Sidfot Char"/>
    <w:basedOn w:val="Standardstycketeckensnitt"/>
    <w:link w:val="Sidfot"/>
    <w:uiPriority w:val="99"/>
    <w:rsid w:val="00EE4573"/>
  </w:style>
  <w:style w:type="paragraph" w:styleId="Rubrik">
    <w:name w:val="Title"/>
    <w:basedOn w:val="Normal"/>
    <w:next w:val="Normal"/>
    <w:link w:val="RubrikChar"/>
    <w:uiPriority w:val="10"/>
    <w:qFormat/>
    <w:rsid w:val="0095024E"/>
    <w:pPr>
      <w:pBdr>
        <w:bottom w:val="single" w:sz="8" w:space="4" w:color="C8102E"/>
      </w:pBdr>
      <w:spacing w:after="300"/>
      <w:contextualSpacing/>
    </w:pPr>
    <w:rPr>
      <w:rFonts w:ascii="Georgia" w:eastAsiaTheme="majorEastAsia" w:hAnsi="Georgia" w:cstheme="majorBidi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5024E"/>
    <w:rPr>
      <w:rFonts w:ascii="Georgia" w:eastAsiaTheme="majorEastAsia" w:hAnsi="Georgia" w:cstheme="majorBidi"/>
      <w:spacing w:val="5"/>
      <w:kern w:val="28"/>
      <w:sz w:val="52"/>
      <w:szCs w:val="52"/>
    </w:rPr>
  </w:style>
  <w:style w:type="table" w:styleId="Tabellrutnt">
    <w:name w:val="Table Grid"/>
    <w:basedOn w:val="Normaltabell"/>
    <w:uiPriority w:val="59"/>
    <w:rsid w:val="00EE4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autoRedefine/>
    <w:uiPriority w:val="1"/>
    <w:qFormat/>
    <w:rsid w:val="00750A1B"/>
    <w:pPr>
      <w:spacing w:after="0" w:line="240" w:lineRule="auto"/>
      <w:jc w:val="both"/>
    </w:pPr>
    <w:rPr>
      <w:rFonts w:ascii="Verdana" w:hAnsi="Verdana"/>
    </w:rPr>
  </w:style>
  <w:style w:type="character" w:customStyle="1" w:styleId="Rubrik1Char">
    <w:name w:val="Rubrik 1 Char"/>
    <w:basedOn w:val="Standardstycketeckensnitt"/>
    <w:link w:val="Rubrik1"/>
    <w:uiPriority w:val="9"/>
    <w:rsid w:val="00706B6E"/>
    <w:rPr>
      <w:rFonts w:ascii="Georgia" w:eastAsiaTheme="majorEastAsia" w:hAnsi="Georgia" w:cstheme="majorBidi"/>
      <w:b/>
      <w:bCs/>
      <w:color w:val="C8102E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234E3"/>
    <w:rPr>
      <w:rFonts w:ascii="Georgia" w:eastAsiaTheme="majorEastAsia" w:hAnsi="Georgia" w:cstheme="majorBidi"/>
      <w:b/>
      <w:bCs/>
      <w:color w:val="C8102E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234E3"/>
    <w:rPr>
      <w:rFonts w:ascii="Georgia" w:eastAsiaTheme="majorEastAsia" w:hAnsi="Georgia" w:cstheme="majorBidi"/>
      <w:b/>
      <w:bCs/>
      <w:color w:val="C8102E"/>
    </w:rPr>
  </w:style>
  <w:style w:type="character" w:customStyle="1" w:styleId="Rubrik4Char">
    <w:name w:val="Rubrik 4 Char"/>
    <w:basedOn w:val="Standardstycketeckensnitt"/>
    <w:link w:val="Rubrik4"/>
    <w:uiPriority w:val="9"/>
    <w:rsid w:val="007234E3"/>
    <w:rPr>
      <w:rFonts w:ascii="Georgia" w:eastAsiaTheme="majorEastAsia" w:hAnsi="Georgia" w:cstheme="majorBidi"/>
      <w:b/>
      <w:bCs/>
      <w:i/>
      <w:iCs/>
      <w:color w:val="C8102E"/>
    </w:rPr>
  </w:style>
  <w:style w:type="character" w:customStyle="1" w:styleId="Rubrik5Char">
    <w:name w:val="Rubrik 5 Char"/>
    <w:basedOn w:val="Standardstycketeckensnitt"/>
    <w:link w:val="Rubrik5"/>
    <w:uiPriority w:val="9"/>
    <w:rsid w:val="00956388"/>
    <w:rPr>
      <w:rFonts w:ascii="Georgia" w:eastAsiaTheme="majorEastAsia" w:hAnsi="Georgia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rsid w:val="00956388"/>
    <w:rPr>
      <w:rFonts w:ascii="Georgia" w:eastAsiaTheme="majorEastAsia" w:hAnsi="Georgia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rsid w:val="00956388"/>
    <w:rPr>
      <w:rFonts w:ascii="Georgia" w:eastAsiaTheme="majorEastAsia" w:hAnsi="Georgia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rsid w:val="007234E3"/>
    <w:rPr>
      <w:rFonts w:ascii="Georgia" w:eastAsiaTheme="majorEastAsia" w:hAnsi="Georgia" w:cstheme="majorBidi"/>
      <w:color w:val="009CBD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rsid w:val="00956388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70D40"/>
    <w:rPr>
      <w:b/>
      <w:bCs/>
      <w:color w:val="4F81BD" w:themeColor="accent1"/>
      <w:sz w:val="18"/>
      <w:szCs w:val="18"/>
    </w:rPr>
  </w:style>
  <w:style w:type="paragraph" w:styleId="Underrubrik">
    <w:name w:val="Subtitle"/>
    <w:basedOn w:val="Rubrik8"/>
    <w:next w:val="Normal"/>
    <w:link w:val="UnderrubrikChar"/>
    <w:uiPriority w:val="11"/>
    <w:qFormat/>
    <w:rsid w:val="007234E3"/>
  </w:style>
  <w:style w:type="character" w:customStyle="1" w:styleId="UnderrubrikChar">
    <w:name w:val="Underrubrik Char"/>
    <w:basedOn w:val="Standardstycketeckensnitt"/>
    <w:link w:val="Underrubrik"/>
    <w:uiPriority w:val="11"/>
    <w:rsid w:val="007234E3"/>
    <w:rPr>
      <w:rFonts w:ascii="Georgia" w:eastAsiaTheme="majorEastAsia" w:hAnsi="Georgia" w:cstheme="majorBidi"/>
      <w:color w:val="009CBD"/>
      <w:sz w:val="20"/>
      <w:szCs w:val="20"/>
    </w:rPr>
  </w:style>
  <w:style w:type="character" w:styleId="Stark">
    <w:name w:val="Strong"/>
    <w:basedOn w:val="Standardstycketeckensnitt"/>
    <w:uiPriority w:val="22"/>
    <w:qFormat/>
    <w:rsid w:val="00956388"/>
    <w:rPr>
      <w:rFonts w:ascii="Verdana" w:hAnsi="Verdana"/>
      <w:b/>
      <w:bCs/>
    </w:rPr>
  </w:style>
  <w:style w:type="character" w:styleId="Betoning">
    <w:name w:val="Emphasis"/>
    <w:basedOn w:val="Standardstycketeckensnitt"/>
    <w:uiPriority w:val="20"/>
    <w:qFormat/>
    <w:rsid w:val="00956388"/>
    <w:rPr>
      <w:rFonts w:ascii="Verdana" w:hAnsi="Verdana"/>
      <w:i/>
      <w:iCs/>
    </w:rPr>
  </w:style>
  <w:style w:type="paragraph" w:styleId="Liststycke">
    <w:name w:val="List Paragraph"/>
    <w:basedOn w:val="Normal"/>
    <w:uiPriority w:val="34"/>
    <w:qFormat/>
    <w:rsid w:val="007234E3"/>
    <w:pPr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70D40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70D40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234E3"/>
    <w:pPr>
      <w:pBdr>
        <w:bottom w:val="single" w:sz="4" w:space="4" w:color="C8102E"/>
      </w:pBdr>
      <w:spacing w:before="200" w:after="280"/>
      <w:ind w:right="936"/>
    </w:pPr>
    <w:rPr>
      <w:b/>
      <w:bCs/>
      <w:i/>
      <w:iCs/>
      <w:color w:val="009CBD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234E3"/>
    <w:rPr>
      <w:rFonts w:ascii="Verdana" w:hAnsi="Verdana"/>
      <w:b/>
      <w:bCs/>
      <w:i/>
      <w:iCs/>
      <w:color w:val="009CBD"/>
    </w:rPr>
  </w:style>
  <w:style w:type="character" w:styleId="Diskretbetoning">
    <w:name w:val="Subtle Emphasis"/>
    <w:basedOn w:val="Standardstycketeckensnitt"/>
    <w:uiPriority w:val="19"/>
    <w:qFormat/>
    <w:rsid w:val="00956388"/>
    <w:rPr>
      <w:rFonts w:ascii="Verdana" w:hAnsi="Verdana"/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7234E3"/>
    <w:rPr>
      <w:rFonts w:ascii="Verdana" w:hAnsi="Verdana"/>
      <w:b/>
      <w:bCs/>
      <w:i/>
      <w:iCs/>
      <w:color w:val="009CBD"/>
    </w:rPr>
  </w:style>
  <w:style w:type="character" w:styleId="Diskretreferens">
    <w:name w:val="Subtle Reference"/>
    <w:basedOn w:val="Standardstycketeckensnitt"/>
    <w:uiPriority w:val="31"/>
    <w:qFormat/>
    <w:rsid w:val="007234E3"/>
    <w:rPr>
      <w:smallCaps/>
      <w:color w:val="C8102E"/>
    </w:rPr>
  </w:style>
  <w:style w:type="character" w:styleId="Starkreferens">
    <w:name w:val="Intense Reference"/>
    <w:basedOn w:val="Standardstycketeckensnitt"/>
    <w:uiPriority w:val="32"/>
    <w:qFormat/>
    <w:rsid w:val="007234E3"/>
    <w:rPr>
      <w:smallCaps/>
      <w:color w:val="C8102E"/>
      <w:spacing w:val="5"/>
    </w:rPr>
  </w:style>
  <w:style w:type="character" w:styleId="Bokenstitel">
    <w:name w:val="Book Title"/>
    <w:basedOn w:val="Standardstycketeckensnitt"/>
    <w:uiPriority w:val="33"/>
    <w:qFormat/>
    <w:rsid w:val="007234E3"/>
    <w:rPr>
      <w:rFonts w:ascii="Georgia" w:hAnsi="Georgia"/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70D40"/>
    <w:pPr>
      <w:outlineLvl w:val="9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56E5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6E58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1564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ntranet2.humana.se/varverksamhet/Delade%20dokument/Forms/Document/Dokument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1f4924-17a4-40f0-8ebd-95a52667c14a">
      <Value>55</Value>
      <Value>5</Value>
      <Value>768</Value>
    </TaxCatchAll>
    <Approved_x0020_By xmlns="ae1f4924-17a4-40f0-8ebd-95a52667c14a">
      <UserInfo>
        <DisplayName>Jennie Bergsten</DisplayName>
        <AccountId>93</AccountId>
        <AccountType/>
      </UserInfo>
    </Approved_x0020_By>
    <Approved_x0020_Version xmlns="ae1f4924-17a4-40f0-8ebd-95a52667c14a">1.0</Approved_x0020_Version>
    <n4688f8acda34dbea7e2322e4b986bc1 xmlns="ae1f4924-17a4-40f0-8ebd-95a52667c14a">
      <Terms xmlns="http://schemas.microsoft.com/office/infopath/2007/PartnerControls">
        <TermInfo xmlns="http://schemas.microsoft.com/office/infopath/2007/PartnerControls">
          <TermName>Rutin/Instruktion</TermName>
          <TermId>770ffb6b-1c55-44aa-b0f8-ac5c7de07dc7</TermId>
        </TermInfo>
      </Terms>
    </n4688f8acda34dbea7e2322e4b986bc1>
    <Approval_x0020_Date xmlns="ae1f4924-17a4-40f0-8ebd-95a52667c14a">2016-09-12 16:31:56</Approval_x0020_Date>
    <l27354ea36e441ac9eae1a857b445703 xmlns="ae1f4924-17a4-40f0-8ebd-95a52667c14a">
      <Terms xmlns="http://schemas.microsoft.com/office/infopath/2007/PartnerControls">
        <TermInfo xmlns="http://schemas.microsoft.com/office/infopath/2007/PartnerControls">
          <TermName>TFK-Möten/Mötesagendor</TermName>
          <TermId>b4667bd3-acb2-4c0f-b855-ef77a9c961ed</TermId>
        </TermInfo>
      </Terms>
    </l27354ea36e441ac9eae1a857b445703>
    <Current_x0020_Version xmlns="ae1f4924-17a4-40f0-8ebd-95a52667c14a">1.0</Current_x0020_Version>
    <f803e57472fb4e809781dfcc6130c429 xmlns="ae1f4924-17a4-40f0-8ebd-95a52667c14a">
      <Terms xmlns="http://schemas.microsoft.com/office/infopath/2007/PartnerControls">
        <TermInfo xmlns="http://schemas.microsoft.com/office/infopath/2007/PartnerControls">
          <TermName>Familjehem och Öppenvård</TermName>
          <TermId>c239d515-ed4f-43bf-9a56-a3a075e7f9e9</TermId>
        </TermInfo>
      </Terms>
    </f803e57472fb4e809781dfcc6130c429>
    <Dokument_x00e4_gare xmlns="785801d6-84c6-4e47-b1cb-fd38f8332108">
      <UserInfo>
        <DisplayName/>
        <AccountId xsi:nil="true"/>
        <AccountType/>
      </UserInfo>
    </Dokument_x00e4_gare>
    <Ansvarig xmlns="ae1f4924-17a4-40f0-8ebd-95a52667c14a">
      <UserInfo>
        <DisplayName/>
        <AccountId>93</AccountId>
        <AccountType/>
      </UserInfo>
    </Ansvarig>
    <e6as xmlns="785801d6-84c6-4e47-b1cb-fd38f8332108">
      <UserInfo>
        <DisplayName/>
        <AccountId xsi:nil="true"/>
        <AccountType/>
      </UserInfo>
    </e6as>
    <_dlc_DocId xmlns="ae1f4924-17a4-40f0-8ebd-95a52667c14a">HIOF-294-3651</_dlc_DocId>
    <_dlc_DocIdUrl xmlns="ae1f4924-17a4-40f0-8ebd-95a52667c14a">
      <Url>https://intranet2.humana.se/varverksamhet/_layouts/15/DocIdRedir.aspx?ID=HIOF-294-3651</Url>
      <Description>HIOF-294-3651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56BDF950638A438A31AC989706AAE6" ma:contentTypeVersion="50" ma:contentTypeDescription="Skapa ett nytt dokument." ma:contentTypeScope="" ma:versionID="2b2eb94ad5bf5d095b2d82afa11eedc6">
  <xsd:schema xmlns:xsd="http://www.w3.org/2001/XMLSchema" xmlns:xs="http://www.w3.org/2001/XMLSchema" xmlns:p="http://schemas.microsoft.com/office/2006/metadata/properties" xmlns:ns2="785801d6-84c6-4e47-b1cb-fd38f8332108" xmlns:ns3="ae1f4924-17a4-40f0-8ebd-95a52667c14a" targetNamespace="http://schemas.microsoft.com/office/2006/metadata/properties" ma:root="true" ma:fieldsID="06c7be849c8e3fa93c00631ab923e64c" ns2:_="" ns3:_="">
    <xsd:import namespace="785801d6-84c6-4e47-b1cb-fd38f8332108"/>
    <xsd:import namespace="ae1f4924-17a4-40f0-8ebd-95a52667c14a"/>
    <xsd:element name="properties">
      <xsd:complexType>
        <xsd:sequence>
          <xsd:element name="documentManagement">
            <xsd:complexType>
              <xsd:all>
                <xsd:element ref="ns2:Dokument_x00e4_gare" minOccurs="0"/>
                <xsd:element ref="ns3:Approval_x0020_Date" minOccurs="0"/>
                <xsd:element ref="ns3:Approved_x0020_By" minOccurs="0"/>
                <xsd:element ref="ns3:Approved_x0020_Version" minOccurs="0"/>
                <xsd:element ref="ns3:n4688f8acda34dbea7e2322e4b986bc1" minOccurs="0"/>
                <xsd:element ref="ns3:l27354ea36e441ac9eae1a857b445703" minOccurs="0"/>
                <xsd:element ref="ns3:TaxCatchAll" minOccurs="0"/>
                <xsd:element ref="ns3:f803e57472fb4e809781dfcc6130c429" minOccurs="0"/>
                <xsd:element ref="ns3:Ansvarig" minOccurs="0"/>
                <xsd:element ref="ns3:_dlc_DocId" minOccurs="0"/>
                <xsd:element ref="ns3:_dlc_DocIdUrl" minOccurs="0"/>
                <xsd:element ref="ns3:_dlc_DocIdPersistId" minOccurs="0"/>
                <xsd:element ref="ns2:e6as" minOccurs="0"/>
                <xsd:element ref="ns3:Current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801d6-84c6-4e47-b1cb-fd38f8332108" elementFormDefault="qualified">
    <xsd:import namespace="http://schemas.microsoft.com/office/2006/documentManagement/types"/>
    <xsd:import namespace="http://schemas.microsoft.com/office/infopath/2007/PartnerControls"/>
    <xsd:element name="Dokument_x00e4_gare" ma:index="1" nillable="true" ma:displayName="Dokumentägare" ma:description="Använd endast den här kolumnen om det inte är enhetsansvarig som skall ansvara för att granska och godkänna det här dokumentet!" ma:list="UserInfo" ma:SharePointGroup="0" ma:internalName="Dokument_x00e4_gar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6as" ma:index="26" nillable="true" ma:displayName="Person eller grupp" ma:list="UserInfo" ma:internalName="e6a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f4924-17a4-40f0-8ebd-95a52667c14a" elementFormDefault="qualified">
    <xsd:import namespace="http://schemas.microsoft.com/office/2006/documentManagement/types"/>
    <xsd:import namespace="http://schemas.microsoft.com/office/infopath/2007/PartnerControls"/>
    <xsd:element name="Approval_x0020_Date" ma:index="5" nillable="true" ma:displayName="Approval Date" ma:description="Date and time the file was last approved in SharePoint." ma:internalName="Approval_x0020_Date" ma:readOnly="false">
      <xsd:simpleType>
        <xsd:restriction base="dms:Text"/>
      </xsd:simpleType>
    </xsd:element>
    <xsd:element name="Approved_x0020_By" ma:index="6" nillable="true" ma:displayName="Approved By" ma:description="The person who last approved the file in SharePoint." ma:internalName="Approved_x0020_By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d_x0020_Version" ma:index="7" nillable="true" ma:displayName="Approved Version" ma:description="The latest approved version number of the file in SharePoint." ma:internalName="Approved_x0020_Version" ma:readOnly="false">
      <xsd:simpleType>
        <xsd:restriction base="dms:Text"/>
      </xsd:simpleType>
    </xsd:element>
    <xsd:element name="n4688f8acda34dbea7e2322e4b986bc1" ma:index="9" nillable="true" ma:taxonomy="true" ma:internalName="n4688f8acda34dbea7e2322e4b986bc1" ma:taxonomyFieldName="Dokumenttyp" ma:displayName="Dokumenttyp" ma:indexed="true" ma:default="" ma:fieldId="{74688f8a-cda3-4dbe-a7e2-322e4b986bc1}" ma:sspId="193578c6-0297-44eb-9fb3-f4c1ea313a06" ma:termSetId="541dd34e-a261-41bd-8187-db283d4b0932" ma:anchorId="85c09c12-897c-49e1-abcb-89ce2f2bc121" ma:open="false" ma:isKeyword="false">
      <xsd:complexType>
        <xsd:sequence>
          <xsd:element ref="pc:Terms" minOccurs="0" maxOccurs="1"/>
        </xsd:sequence>
      </xsd:complexType>
    </xsd:element>
    <xsd:element name="l27354ea36e441ac9eae1a857b445703" ma:index="10" nillable="true" ma:taxonomy="true" ma:internalName="l27354ea36e441ac9eae1a857b445703" ma:taxonomyFieldName="Processkoppling" ma:displayName="Processkoppling" ma:default="" ma:fieldId="{527354ea-36e4-41ac-9eae-1a857b445703}" ma:taxonomyMulti="true" ma:sspId="193578c6-0297-44eb-9fb3-f4c1ea313a06" ma:termSetId="9d27cd37-c890-48d2-9c99-fbccdf9d07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Global taxonomikolumn" ma:hidden="true" ma:list="{2a8dd364-84e5-4904-b9cf-d2718cf90aee}" ma:internalName="TaxCatchAll" ma:showField="CatchAllData" ma:web="ae1f4924-17a4-40f0-8ebd-95a52667c1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803e57472fb4e809781dfcc6130c429" ma:index="17" nillable="true" ma:taxonomy="true" ma:internalName="f803e57472fb4e809781dfcc6130c429" ma:taxonomyFieldName="Organisation" ma:displayName="Organisation" ma:indexed="true" ma:readOnly="false" ma:default="" ma:fieldId="{f803e574-72fb-4e80-9781-dfcc6130c429}" ma:sspId="193578c6-0297-44eb-9fb3-f4c1ea313a06" ma:termSetId="cc097af8-6a3e-4c7d-8b68-a7b8803109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nsvarig" ma:index="22" nillable="true" ma:displayName="Ansvarig" ma:hidden="true" ma:list="UserInfo" ma:SharePointGroup="0" ma:internalName="Ansvarig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23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4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urrent_x0020_Version" ma:index="27" nillable="true" ma:displayName="Current Version" ma:description="The current version number of the file in SharePoint." ma:internalName="Current_x0020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2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31FA79-0D9C-460A-AAD3-5963F936FBBA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ae1f4924-17a4-40f0-8ebd-95a52667c14a"/>
    <ds:schemaRef ds:uri="http://schemas.openxmlformats.org/package/2006/metadata/core-properties"/>
    <ds:schemaRef ds:uri="http://schemas.microsoft.com/office/infopath/2007/PartnerControls"/>
    <ds:schemaRef ds:uri="785801d6-84c6-4e47-b1cb-fd38f833210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38ED8B-2AC6-4324-A989-072C217E4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801d6-84c6-4e47-b1cb-fd38f8332108"/>
    <ds:schemaRef ds:uri="ae1f4924-17a4-40f0-8ebd-95a52667c1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537111-35E0-44A7-B2D6-F409DED3881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8BEEAED-767F-4E93-B66A-5DB93EF40D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</Template>
  <TotalTime>0</TotalTime>
  <Pages>1</Pages>
  <Words>44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TFK möten</vt:lpstr>
      <vt:lpstr>yrdy</vt:lpstr>
    </vt:vector>
  </TitlesOfParts>
  <Company>Microsoft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TFK möten</dc:title>
  <dc:creator>Jennie bergsten</dc:creator>
  <cp:lastModifiedBy> </cp:lastModifiedBy>
  <cp:revision>2</cp:revision>
  <cp:lastPrinted>2014-06-17T13:01:00Z</cp:lastPrinted>
  <dcterms:created xsi:type="dcterms:W3CDTF">2019-02-19T10:10:00Z</dcterms:created>
  <dcterms:modified xsi:type="dcterms:W3CDTF">2019-02-19T10:10:00Z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0x010100C956BDF950638A438A31AC989706AAE6</vt:lpwstr>
  </property>
  <property fmtid="{D5CDD505-2E9C-101B-9397-08002B2CF9AE}" pid="3" name="Organisationsnivå">
    <vt:lpwstr>46;#Specialpsykiatri|c02c05b3-9e3e-40be-9d42-dedf95df4eb8</vt:lpwstr>
  </property>
  <property fmtid="{D5CDD505-2E9C-101B-9397-08002B2CF9AE}" pid="4" name="_dlc_DocIdItemGuid">
    <vt:lpwstr>d8bc7e40-dce8-4788-8615-a20d1b85bdcc</vt:lpwstr>
  </property>
  <property fmtid="{D5CDD505-2E9C-101B-9397-08002B2CF9AE}" pid="5" name="Process">
    <vt:lpwstr/>
  </property>
  <property fmtid="{D5CDD505-2E9C-101B-9397-08002B2CF9AE}" pid="6" name="Dokumenttyp">
    <vt:lpwstr>5;#Rutin/Instruktion|770ffb6b-1c55-44aa-b0f8-ac5c7de07dc7</vt:lpwstr>
  </property>
  <property fmtid="{D5CDD505-2E9C-101B-9397-08002B2CF9AE}" pid="7" name="Processkoppling">
    <vt:lpwstr>768;#TFK-Möten/Mötesagendor|b4667bd3-acb2-4c0f-b855-ef77a9c961ed</vt:lpwstr>
  </property>
  <property fmtid="{D5CDD505-2E9C-101B-9397-08002B2CF9AE}" pid="8" name="Organisation">
    <vt:lpwstr>55;#Familjehem och Öppenvård|c239d515-ed4f-43bf-9a56-a3a075e7f9e9</vt:lpwstr>
  </property>
</Properties>
</file>